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3A89" w14:textId="77777777" w:rsidR="00FB687A" w:rsidRPr="00312A42" w:rsidRDefault="00FB687A" w:rsidP="00312A42">
      <w:pPr>
        <w:spacing w:after="0"/>
        <w:jc w:val="center"/>
        <w:rPr>
          <w:b/>
          <w:bCs/>
        </w:rPr>
      </w:pPr>
      <w:r w:rsidRPr="00312A42">
        <w:rPr>
          <w:b/>
          <w:bCs/>
        </w:rPr>
        <w:t>Сказка про бельчат</w:t>
      </w:r>
    </w:p>
    <w:p w14:paraId="5AFC5D21" w14:textId="52740C78" w:rsidR="00FB687A" w:rsidRDefault="00FB687A" w:rsidP="00312A42">
      <w:pPr>
        <w:spacing w:after="0"/>
        <w:jc w:val="both"/>
      </w:pPr>
      <w:r>
        <w:t>В густой лесной чаще на старой высокой сосне в теплом,</w:t>
      </w:r>
      <w:r w:rsidR="00473F55">
        <w:t xml:space="preserve"> </w:t>
      </w:r>
      <w:r>
        <w:t>глубоком дупле жила-была белочка, и было у неё три бельчонка — трое шустрых непосед, сыночков. Целыми днями они прыгали с ветки на ветку, с дерева на дерево, играя в догонялки. Мама-белка предупреждала своих деток:</w:t>
      </w:r>
    </w:p>
    <w:p w14:paraId="1E8DA025" w14:textId="77777777" w:rsidR="00FB687A" w:rsidRDefault="00FB687A" w:rsidP="00312A42">
      <w:pPr>
        <w:spacing w:after="0"/>
        <w:jc w:val="both"/>
      </w:pPr>
      <w:r>
        <w:t>— Играйте, бегайте, прыгайте где хотите, но только близко не подходите к дороге, это очень опасно.</w:t>
      </w:r>
    </w:p>
    <w:p w14:paraId="3A456729" w14:textId="77777777" w:rsidR="00FB687A" w:rsidRDefault="00FB687A" w:rsidP="00312A42">
      <w:pPr>
        <w:spacing w:after="0"/>
        <w:jc w:val="both"/>
      </w:pPr>
      <w:r>
        <w:t>И вот однажды они так заигрались, что не заметили, как оказались далеко от своего дома. С высокого дерева они увидели дорогу, по которой мчались автомобили. Они с интересом наблюдали за снующими туда-сюда машинами.</w:t>
      </w:r>
    </w:p>
    <w:p w14:paraId="139360D2" w14:textId="77777777" w:rsidR="00FB687A" w:rsidRDefault="00FB687A" w:rsidP="00312A42">
      <w:pPr>
        <w:spacing w:after="0"/>
        <w:jc w:val="both"/>
      </w:pPr>
      <w:r>
        <w:t>— И почему нам мама не разрешала сюда приходить? — спросил один из бельчат.</w:t>
      </w:r>
    </w:p>
    <w:p w14:paraId="17F6125C" w14:textId="77777777" w:rsidR="00FB687A" w:rsidRDefault="00FB687A" w:rsidP="00312A42">
      <w:pPr>
        <w:spacing w:after="0"/>
        <w:jc w:val="both"/>
      </w:pPr>
      <w:r>
        <w:t>— Что здесь опасного? — спросил второй.</w:t>
      </w:r>
    </w:p>
    <w:p w14:paraId="562B247E" w14:textId="77777777" w:rsidR="00FB687A" w:rsidRDefault="00FB687A" w:rsidP="00312A42">
      <w:pPr>
        <w:spacing w:after="0"/>
        <w:jc w:val="both"/>
      </w:pPr>
      <w:r>
        <w:t>А третий бельчонок предложил братьям перепрыгнуть дорогу и посмотреть, что там, на другой стороне, и кто там живёт.</w:t>
      </w:r>
    </w:p>
    <w:p w14:paraId="5023E424" w14:textId="77777777" w:rsidR="00FB687A" w:rsidRDefault="00FB687A" w:rsidP="00312A42">
      <w:pPr>
        <w:spacing w:after="0"/>
        <w:jc w:val="both"/>
      </w:pPr>
      <w:r>
        <w:t>Они быстро доскакали до дороги и были очень удивлены, какая она оказалась широкая.</w:t>
      </w:r>
    </w:p>
    <w:p w14:paraId="0BF42846" w14:textId="77777777" w:rsidR="00FB687A" w:rsidRDefault="00FB687A" w:rsidP="00312A42">
      <w:pPr>
        <w:spacing w:after="0"/>
        <w:jc w:val="both"/>
      </w:pPr>
      <w:r>
        <w:t>— Нам её не перепрыгнуть! — сказал первый бельчонок.</w:t>
      </w:r>
    </w:p>
    <w:p w14:paraId="30B9CE30" w14:textId="77777777" w:rsidR="00FB687A" w:rsidRDefault="00FB687A" w:rsidP="00312A42">
      <w:pPr>
        <w:spacing w:after="0"/>
        <w:jc w:val="both"/>
      </w:pPr>
      <w:r>
        <w:t>— Значит, мы её перейдём! — сказал другой.</w:t>
      </w:r>
    </w:p>
    <w:p w14:paraId="6327C939" w14:textId="77777777" w:rsidR="00FB687A" w:rsidRDefault="00FB687A" w:rsidP="00312A42">
      <w:pPr>
        <w:spacing w:after="0"/>
        <w:jc w:val="both"/>
      </w:pPr>
      <w:r>
        <w:t>И они смело направились к дороге. Навстречу им, из высокой травы, вышел старый мудрый ёж.</w:t>
      </w:r>
    </w:p>
    <w:p w14:paraId="085F7BFB" w14:textId="77777777" w:rsidR="00FB687A" w:rsidRDefault="00FB687A" w:rsidP="00312A42">
      <w:pPr>
        <w:spacing w:after="0"/>
        <w:jc w:val="both"/>
      </w:pPr>
      <w:r>
        <w:t>— Эй, бельчата, куда это вы идёте?</w:t>
      </w:r>
    </w:p>
    <w:p w14:paraId="522411B7" w14:textId="77777777" w:rsidR="00FB687A" w:rsidRDefault="00FB687A" w:rsidP="00312A42">
      <w:pPr>
        <w:spacing w:after="0"/>
        <w:jc w:val="both"/>
      </w:pPr>
      <w:r>
        <w:t>— Мы идём вон в тот лес на другой стороне дороги, — ответили бельчата.</w:t>
      </w:r>
    </w:p>
    <w:p w14:paraId="4CC888E6" w14:textId="77777777" w:rsidR="00FB687A" w:rsidRDefault="00FB687A" w:rsidP="00312A42">
      <w:pPr>
        <w:spacing w:after="0"/>
        <w:jc w:val="both"/>
      </w:pPr>
      <w:r>
        <w:t>— А вы знаете, как правильно переходить дорогу? Ведь это очень опасно. Обязательно нужно знать правила перехода.</w:t>
      </w:r>
    </w:p>
    <w:p w14:paraId="4438BD37" w14:textId="77777777" w:rsidR="00FB687A" w:rsidRDefault="00FB687A" w:rsidP="00312A42">
      <w:pPr>
        <w:spacing w:after="0"/>
        <w:jc w:val="both"/>
      </w:pPr>
      <w:r>
        <w:t>— Какие ещё правила? Чего там знать? Раз-два — и мы уже на другой стороне!</w:t>
      </w:r>
    </w:p>
    <w:p w14:paraId="4FBFC2C4" w14:textId="77777777" w:rsidR="00FB687A" w:rsidRDefault="00FB687A" w:rsidP="00312A42">
      <w:pPr>
        <w:spacing w:after="0"/>
        <w:jc w:val="both"/>
      </w:pPr>
      <w:r>
        <w:t>— Нет, ребятки, не спешите, чтобы не было беды, — сказал ёж и стал рассказывать бельчатам правила безопасного перехода через дорогу.</w:t>
      </w:r>
    </w:p>
    <w:p w14:paraId="0A9FC69A" w14:textId="77777777" w:rsidR="00FB687A" w:rsidRDefault="00FB687A" w:rsidP="00312A42">
      <w:pPr>
        <w:spacing w:after="0"/>
        <w:jc w:val="both"/>
      </w:pPr>
      <w:r>
        <w:t xml:space="preserve">— Для пешеходов есть верный помощник — светофор. Он отдаёт приказы: если у него загорится красный свет, все машины остановятся. А для пешеходов </w:t>
      </w:r>
      <w:r>
        <w:lastRenderedPageBreak/>
        <w:t>у него есть зелёный свет. Так что, чтобы дорогу перейти, нужно найти светофор. Он вам поможет.</w:t>
      </w:r>
    </w:p>
    <w:p w14:paraId="2E92BCEA" w14:textId="1B07DA6B" w:rsidR="00FB687A" w:rsidRDefault="00FB687A" w:rsidP="00312A42">
      <w:pPr>
        <w:spacing w:after="0"/>
        <w:jc w:val="both"/>
      </w:pPr>
      <w:r>
        <w:t>Ну,</w:t>
      </w:r>
      <w:r w:rsidR="00312A42">
        <w:t xml:space="preserve"> </w:t>
      </w:r>
      <w:r>
        <w:t>а мне бельчата,</w:t>
      </w:r>
      <w:r w:rsidR="00312A42">
        <w:t xml:space="preserve"> </w:t>
      </w:r>
      <w:r>
        <w:t>пора и ёж скрылся в густой сухой траве.</w:t>
      </w:r>
      <w:r w:rsidR="00312A42">
        <w:t xml:space="preserve"> </w:t>
      </w:r>
      <w:r>
        <w:t>Бельчата задумались:</w:t>
      </w:r>
      <w:r w:rsidR="00312A42">
        <w:t xml:space="preserve"> </w:t>
      </w:r>
      <w:r>
        <w:t>"Что же нам делать?</w:t>
      </w:r>
      <w:r w:rsidR="00312A42">
        <w:t xml:space="preserve"> </w:t>
      </w:r>
      <w:r>
        <w:t>Где искать этот важный светофор?</w:t>
      </w:r>
    </w:p>
    <w:p w14:paraId="4E6634F9" w14:textId="77777777" w:rsidR="00FB687A" w:rsidRDefault="00FB687A" w:rsidP="00312A42">
      <w:pPr>
        <w:spacing w:after="0"/>
        <w:jc w:val="both"/>
      </w:pPr>
      <w:r>
        <w:t>Тут они увидели пролетающую мимо сороку.</w:t>
      </w:r>
    </w:p>
    <w:p w14:paraId="420B17BD" w14:textId="77777777" w:rsidR="00FB687A" w:rsidRDefault="00FB687A" w:rsidP="00312A42">
      <w:pPr>
        <w:spacing w:after="0"/>
        <w:jc w:val="both"/>
      </w:pPr>
      <w:r>
        <w:t>— Тётушка сорока! Тётушка сорока! — дружно закричали бельчата.</w:t>
      </w:r>
    </w:p>
    <w:p w14:paraId="3E9A7AFD" w14:textId="77777777" w:rsidR="00FB687A" w:rsidRDefault="00FB687A" w:rsidP="00312A42">
      <w:pPr>
        <w:spacing w:after="0"/>
        <w:jc w:val="both"/>
      </w:pPr>
      <w:r>
        <w:t>— Ты везде летаешь, всё видишь, всё знаешь. Помоги нам! Мы ищем умный светофор, чтобы он помог нам перейти на другую сторону дороги, вон в тот лес.</w:t>
      </w:r>
    </w:p>
    <w:p w14:paraId="476D00C5" w14:textId="77777777" w:rsidR="00FB687A" w:rsidRDefault="00FB687A" w:rsidP="00312A42">
      <w:pPr>
        <w:spacing w:after="0"/>
        <w:jc w:val="both"/>
      </w:pPr>
      <w:r>
        <w:t>Сорока сразу защебетала:</w:t>
      </w:r>
    </w:p>
    <w:p w14:paraId="3BC35CA2" w14:textId="77777777" w:rsidR="00FB687A" w:rsidRDefault="00FB687A" w:rsidP="00312A42">
      <w:pPr>
        <w:spacing w:after="0"/>
        <w:jc w:val="both"/>
      </w:pPr>
      <w:r>
        <w:t>— Это вы молодцы! Правильно делаете, что для перехода ищите светофор. Пойдёмте, я вас провожу, он здесь неподалёку стоит.</w:t>
      </w:r>
    </w:p>
    <w:p w14:paraId="50C58F3D" w14:textId="77777777" w:rsidR="00FB687A" w:rsidRDefault="00FB687A" w:rsidP="00312A42">
      <w:pPr>
        <w:spacing w:after="0"/>
        <w:jc w:val="both"/>
      </w:pPr>
      <w:r>
        <w:t>И вот за поворотом они увидели высокий светофор с тремя глазами. Он мигал своими глазами, и машины, как и говорил старый ёж, слушались его приказа: они то останавливались неподвижно, то проезжали мимо.</w:t>
      </w:r>
    </w:p>
    <w:p w14:paraId="4614EF93" w14:textId="77777777" w:rsidR="00FB687A" w:rsidRDefault="00FB687A" w:rsidP="00312A42">
      <w:pPr>
        <w:spacing w:after="0"/>
        <w:jc w:val="both"/>
      </w:pPr>
      <w:r>
        <w:t>— Здравствуйте, дядя Светофор! Помогите нам, пожалуйста, перейти дорогу! — попросили бельчата.</w:t>
      </w:r>
    </w:p>
    <w:p w14:paraId="2C37C121" w14:textId="77777777" w:rsidR="00FB687A" w:rsidRDefault="00FB687A" w:rsidP="00312A42">
      <w:pPr>
        <w:spacing w:after="0"/>
        <w:jc w:val="both"/>
      </w:pPr>
      <w:r>
        <w:t>— Здравствуйте, бельчата! — ответил Светофор. Конечно, помогу, ничего нет проще! Смотрите на мои сигналы. Для машин дам красный свет, а вам включу зелёный. Внимательно смотрите и не спешите.</w:t>
      </w:r>
    </w:p>
    <w:p w14:paraId="71F8E9F3" w14:textId="7AD2DA12" w:rsidR="00FB687A" w:rsidRDefault="00FB687A" w:rsidP="00312A42">
      <w:pPr>
        <w:spacing w:after="0"/>
        <w:jc w:val="both"/>
      </w:pPr>
      <w:r>
        <w:t xml:space="preserve">Когда светофор замигал своими разноцветными глазами, машины все остановились, и светофор пропустил бельчат. По пешеходному переходу они смело перешли </w:t>
      </w:r>
      <w:r w:rsidR="00312A42">
        <w:t>дорогу на</w:t>
      </w:r>
      <w:r>
        <w:t xml:space="preserve"> зелёный свет и оказались в чужом лесу. Быстро прыгнув на ближайшее дерево, они поскакали в чащу.</w:t>
      </w:r>
      <w:r w:rsidR="00312A42">
        <w:t xml:space="preserve"> </w:t>
      </w:r>
      <w:r>
        <w:t>Братья быстро поняли, что этот лес был точно такой же, как и их. На улице уже смеркалось, и бельчата решили возвращаться домой.</w:t>
      </w:r>
    </w:p>
    <w:p w14:paraId="7533FCBF" w14:textId="77777777" w:rsidR="00FB687A" w:rsidRDefault="00FB687A" w:rsidP="00312A42">
      <w:pPr>
        <w:spacing w:after="0"/>
        <w:jc w:val="both"/>
      </w:pPr>
      <w:r>
        <w:t>Они подошли к дороге и стали ждать, когда их знакомый светофор разрешит перейти. Дождавшись зелёного сигнала, они весело перешли дорогу и не забыли сказать спасибо важному Светофору. А дома их уже заждалась мама.</w:t>
      </w:r>
    </w:p>
    <w:p w14:paraId="667413C3" w14:textId="77777777" w:rsidR="00FB687A" w:rsidRDefault="00FB687A" w:rsidP="00312A42">
      <w:pPr>
        <w:spacing w:after="0"/>
        <w:jc w:val="both"/>
      </w:pPr>
      <w:r>
        <w:t>Бельчата рассказали маме о своих приключениях.</w:t>
      </w:r>
    </w:p>
    <w:p w14:paraId="0E26FABB" w14:textId="77777777" w:rsidR="00FB687A" w:rsidRDefault="00FB687A" w:rsidP="00312A42">
      <w:pPr>
        <w:spacing w:after="0"/>
        <w:jc w:val="both"/>
      </w:pPr>
      <w:r>
        <w:lastRenderedPageBreak/>
        <w:t>— Хорошо, что вы теперь знаете правила для пешеходов, но всё-таки не стоит таким малышам одним переходить дорогу, — пожурила их мама.</w:t>
      </w:r>
    </w:p>
    <w:p w14:paraId="1DCAD1D1" w14:textId="01A622C8" w:rsidR="003173C2" w:rsidRDefault="00FB687A" w:rsidP="00312A42">
      <w:pPr>
        <w:spacing w:after="0"/>
        <w:jc w:val="both"/>
      </w:pPr>
      <w:r>
        <w:t xml:space="preserve">И они пообещали мамочке больше никогда не ходить к дороге одни, а гулять только недалеко от </w:t>
      </w:r>
      <w:r w:rsidR="00312A42">
        <w:t>дома, в</w:t>
      </w:r>
      <w:r>
        <w:t xml:space="preserve"> лесной чаще.</w:t>
      </w:r>
    </w:p>
    <w:sectPr w:rsidR="0031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68"/>
    <w:rsid w:val="00312A42"/>
    <w:rsid w:val="003173C2"/>
    <w:rsid w:val="00473F55"/>
    <w:rsid w:val="00567E4D"/>
    <w:rsid w:val="00B83B03"/>
    <w:rsid w:val="00DF1468"/>
    <w:rsid w:val="00FB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1435"/>
  <w15:chartTrackingRefBased/>
  <w15:docId w15:val="{D514A879-6B23-464E-A3EA-F5863C56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3C2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F1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4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4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4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4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4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4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4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1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1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1468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1468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F146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F146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F146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F146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F1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4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1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146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F14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14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1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1468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F1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 Рахмонов</dc:creator>
  <cp:keywords/>
  <dc:description/>
  <cp:lastModifiedBy>Камил Рахмонов</cp:lastModifiedBy>
  <cp:revision>4</cp:revision>
  <dcterms:created xsi:type="dcterms:W3CDTF">2025-03-02T12:14:00Z</dcterms:created>
  <dcterms:modified xsi:type="dcterms:W3CDTF">2025-03-02T12:16:00Z</dcterms:modified>
</cp:coreProperties>
</file>