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FFD58" w14:textId="77777777" w:rsidR="007A3D20" w:rsidRPr="007A3D20" w:rsidRDefault="007A3D20" w:rsidP="007A3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D20">
        <w:rPr>
          <w:rFonts w:ascii="Times New Roman" w:hAnsi="Times New Roman" w:cs="Times New Roman"/>
          <w:b/>
          <w:sz w:val="24"/>
          <w:szCs w:val="24"/>
        </w:rPr>
        <w:t>Сказка о Пешеходах и Волшебных Правилах Дорожного Движения</w:t>
      </w:r>
    </w:p>
    <w:p w14:paraId="4C66F116" w14:textId="77777777" w:rsidR="007A3D20" w:rsidRPr="007A3D20" w:rsidRDefault="007A3D20" w:rsidP="007A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D20">
        <w:rPr>
          <w:rFonts w:ascii="Times New Roman" w:hAnsi="Times New Roman" w:cs="Times New Roman"/>
          <w:sz w:val="24"/>
          <w:szCs w:val="24"/>
        </w:rPr>
        <w:t>В одном волшебном королевстве, где дороги были широкими, а деревья высокими, жили-были пешеходы. Они любили гулять по своим тропинкам, встречаться с друзьями и наслаждаться солнечными днями. Но в этом королевстве были и дороги, по которым мчались быстрые автомобили. Чтобы все были в безопасности, пешеходам нужно было знать несколько волшебных правил.</w:t>
      </w:r>
    </w:p>
    <w:p w14:paraId="243BA3D9" w14:textId="77777777" w:rsidR="007A3D20" w:rsidRPr="007A3D20" w:rsidRDefault="007A3D20" w:rsidP="007A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D20">
        <w:rPr>
          <w:rFonts w:ascii="Times New Roman" w:hAnsi="Times New Roman" w:cs="Times New Roman"/>
          <w:sz w:val="24"/>
          <w:szCs w:val="24"/>
        </w:rPr>
        <w:t xml:space="preserve">Правило первое: «Светофор — наш друг!»  </w:t>
      </w:r>
    </w:p>
    <w:p w14:paraId="1F0980EB" w14:textId="77777777" w:rsidR="007A3D20" w:rsidRPr="007A3D20" w:rsidRDefault="007A3D20" w:rsidP="007A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D20">
        <w:rPr>
          <w:rFonts w:ascii="Times New Roman" w:hAnsi="Times New Roman" w:cs="Times New Roman"/>
          <w:sz w:val="24"/>
          <w:szCs w:val="24"/>
        </w:rPr>
        <w:t>Каждый пешеход знал, что светофор — это волшебный фонарь, который помогает всем понимать, когда можно идти, а когда лучше подождать. Когда горел зеленый свет, пешеходы смело переходили дорогу. А вот когда загорался красный — нужно было остановиться и терпеливо ждать.</w:t>
      </w:r>
    </w:p>
    <w:p w14:paraId="4AA37CFB" w14:textId="77777777" w:rsidR="007A3D20" w:rsidRPr="007A3D20" w:rsidRDefault="007A3D20" w:rsidP="007A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D20">
        <w:rPr>
          <w:rFonts w:ascii="Times New Roman" w:hAnsi="Times New Roman" w:cs="Times New Roman"/>
          <w:sz w:val="24"/>
          <w:szCs w:val="24"/>
        </w:rPr>
        <w:t xml:space="preserve">Правило второе: «Переходи только на зебре!»  </w:t>
      </w:r>
    </w:p>
    <w:p w14:paraId="7CFE7934" w14:textId="77777777" w:rsidR="007A3D20" w:rsidRPr="007A3D20" w:rsidRDefault="007A3D20" w:rsidP="007A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D20">
        <w:rPr>
          <w:rFonts w:ascii="Times New Roman" w:hAnsi="Times New Roman" w:cs="Times New Roman"/>
          <w:sz w:val="24"/>
          <w:szCs w:val="24"/>
        </w:rPr>
        <w:t>Волшебные зебры были особенными полосками на дороге, где пешеходы могли безопасно перейти. Они всегда помнили: если рядом есть зебра, нужно переходить именно там. Это место было защищено добрыми духами дороги!</w:t>
      </w:r>
    </w:p>
    <w:p w14:paraId="497CBFCB" w14:textId="77777777" w:rsidR="007A3D20" w:rsidRPr="007A3D20" w:rsidRDefault="007A3D20" w:rsidP="007A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D20">
        <w:rPr>
          <w:rFonts w:ascii="Times New Roman" w:hAnsi="Times New Roman" w:cs="Times New Roman"/>
          <w:sz w:val="24"/>
          <w:szCs w:val="24"/>
        </w:rPr>
        <w:t xml:space="preserve">Правило третье: «Смотри по сторонам!»  </w:t>
      </w:r>
    </w:p>
    <w:p w14:paraId="51D6AAFB" w14:textId="77777777" w:rsidR="007A3D20" w:rsidRPr="007A3D20" w:rsidRDefault="007A3D20" w:rsidP="007A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D20">
        <w:rPr>
          <w:rFonts w:ascii="Times New Roman" w:hAnsi="Times New Roman" w:cs="Times New Roman"/>
          <w:sz w:val="24"/>
          <w:szCs w:val="24"/>
        </w:rPr>
        <w:t>Перед тем как перейти дорогу, пешеходы всегда смотрели налево, направо и снова налево. Это было как заклинание: «Смотрю, вижу, перехожу!» Так они могли убедиться, что вокруг нет быстроногих автомобилей.</w:t>
      </w:r>
    </w:p>
    <w:p w14:paraId="336A5007" w14:textId="77777777" w:rsidR="007A3D20" w:rsidRPr="007A3D20" w:rsidRDefault="007A3D20" w:rsidP="007A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D20">
        <w:rPr>
          <w:rFonts w:ascii="Times New Roman" w:hAnsi="Times New Roman" w:cs="Times New Roman"/>
          <w:sz w:val="24"/>
          <w:szCs w:val="24"/>
        </w:rPr>
        <w:t xml:space="preserve">Правило четвертое: «Не бегай по дороге!»  </w:t>
      </w:r>
    </w:p>
    <w:p w14:paraId="108CE527" w14:textId="77777777" w:rsidR="007A3D20" w:rsidRPr="007A3D20" w:rsidRDefault="007A3D20" w:rsidP="007A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D20">
        <w:rPr>
          <w:rFonts w:ascii="Times New Roman" w:hAnsi="Times New Roman" w:cs="Times New Roman"/>
          <w:sz w:val="24"/>
          <w:szCs w:val="24"/>
        </w:rPr>
        <w:t>Волшебные правила говорили, что на дороге нельзя бегать. Пешеходы должны были идти спокойно и уверенно, ведь спешка могла привести к беде. Лучше всего было гулять размеренно и наслаждаться окружающей природой.</w:t>
      </w:r>
    </w:p>
    <w:p w14:paraId="083FBD06" w14:textId="77777777" w:rsidR="007A3D20" w:rsidRPr="007A3D20" w:rsidRDefault="007A3D20" w:rsidP="007A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D20">
        <w:rPr>
          <w:rFonts w:ascii="Times New Roman" w:hAnsi="Times New Roman" w:cs="Times New Roman"/>
          <w:sz w:val="24"/>
          <w:szCs w:val="24"/>
        </w:rPr>
        <w:t xml:space="preserve">Правило пятое: «Будь заметным!»  </w:t>
      </w:r>
    </w:p>
    <w:p w14:paraId="104336F8" w14:textId="77777777" w:rsidR="007A3D20" w:rsidRPr="007A3D20" w:rsidRDefault="007A3D20" w:rsidP="007A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D20">
        <w:rPr>
          <w:rFonts w:ascii="Times New Roman" w:hAnsi="Times New Roman" w:cs="Times New Roman"/>
          <w:sz w:val="24"/>
          <w:szCs w:val="24"/>
        </w:rPr>
        <w:t>Когда наступала ночь или погода становилась пасмурной, пешеходы надевали яркую одежду и использовали фонарики. Это помогало им быть заметными для водителей, которые мчались по дороге.</w:t>
      </w:r>
    </w:p>
    <w:p w14:paraId="7DA08CE0" w14:textId="77777777" w:rsidR="007A3D20" w:rsidRPr="007A3D20" w:rsidRDefault="007A3D20" w:rsidP="007A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D20">
        <w:rPr>
          <w:rFonts w:ascii="Times New Roman" w:hAnsi="Times New Roman" w:cs="Times New Roman"/>
          <w:sz w:val="24"/>
          <w:szCs w:val="24"/>
        </w:rPr>
        <w:t xml:space="preserve">Правило шестое: «Не отвлекайся!»  </w:t>
      </w:r>
    </w:p>
    <w:p w14:paraId="134963D7" w14:textId="77777777" w:rsidR="007A3D20" w:rsidRPr="007A3D20" w:rsidRDefault="007A3D20" w:rsidP="007A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D20">
        <w:rPr>
          <w:rFonts w:ascii="Times New Roman" w:hAnsi="Times New Roman" w:cs="Times New Roman"/>
          <w:sz w:val="24"/>
          <w:szCs w:val="24"/>
        </w:rPr>
        <w:t>Пешеходы знали, что на дороге не стоит смотреть в телефон или слушать музыку слишком громко. Лучше всего было быть внимательными и сосредоточенными. Это помогало им замечать все вокруг и избегать опасностей.</w:t>
      </w:r>
    </w:p>
    <w:p w14:paraId="0187E954" w14:textId="77777777" w:rsidR="007A3D20" w:rsidRPr="007A3D20" w:rsidRDefault="007A3D20" w:rsidP="007A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D20">
        <w:rPr>
          <w:rFonts w:ascii="Times New Roman" w:hAnsi="Times New Roman" w:cs="Times New Roman"/>
          <w:sz w:val="24"/>
          <w:szCs w:val="24"/>
        </w:rPr>
        <w:t>И вот так, следуя этим волшебным правилам, пешеходы жили счастливо и безопасно в своем королевстве. Они гуляли по дорожкам, встречали друзей и наслаждались каждым днем, зная, что соблюдение правил — это ключ к их безопасности.</w:t>
      </w:r>
    </w:p>
    <w:p w14:paraId="560EF429" w14:textId="77777777" w:rsidR="007A3D20" w:rsidRPr="007A3D20" w:rsidRDefault="007A3D20" w:rsidP="007A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D20">
        <w:rPr>
          <w:rFonts w:ascii="Times New Roman" w:hAnsi="Times New Roman" w:cs="Times New Roman"/>
          <w:sz w:val="24"/>
          <w:szCs w:val="24"/>
        </w:rPr>
        <w:t xml:space="preserve">И если ты тоже хочешь быть умным и осторожным пешеходом, запомни эти правила! Тогда и в твоем королевстве будет мир и согласие на дорогах! </w:t>
      </w:r>
    </w:p>
    <w:p w14:paraId="16B9AF07" w14:textId="77777777" w:rsidR="00291350" w:rsidRPr="007A3D20" w:rsidRDefault="007A3D20" w:rsidP="007A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D20">
        <w:rPr>
          <w:rFonts w:ascii="Times New Roman" w:hAnsi="Times New Roman" w:cs="Times New Roman"/>
          <w:sz w:val="24"/>
          <w:szCs w:val="24"/>
        </w:rPr>
        <w:t>Конец.</w:t>
      </w:r>
      <w:bookmarkStart w:id="0" w:name="_GoBack"/>
      <w:bookmarkEnd w:id="0"/>
    </w:p>
    <w:sectPr w:rsidR="00291350" w:rsidRPr="007A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20"/>
    <w:rsid w:val="00291350"/>
    <w:rsid w:val="007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8707"/>
  <w15:chartTrackingRefBased/>
  <w15:docId w15:val="{062D5E87-A493-47F8-A503-08008754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AF8F17ED164741AF62AA2BF42ED952" ma:contentTypeVersion="12" ma:contentTypeDescription="Создание документа." ma:contentTypeScope="" ma:versionID="1934f81003a7ae26cb2a46abf2593799">
  <xsd:schema xmlns:xsd="http://www.w3.org/2001/XMLSchema" xmlns:xs="http://www.w3.org/2001/XMLSchema" xmlns:p="http://schemas.microsoft.com/office/2006/metadata/properties" xmlns:ns3="cb0b7b68-1770-4b70-a3c4-b82c757d1eed" targetNamespace="http://schemas.microsoft.com/office/2006/metadata/properties" ma:root="true" ma:fieldsID="d43e642a36ac165d83cda3571492fd7d" ns3:_="">
    <xsd:import namespace="cb0b7b68-1770-4b70-a3c4-b82c757d1e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7b68-1770-4b70-a3c4-b82c757d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A0A34-E92D-4364-8718-E4AD49EC6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7b68-1770-4b70-a3c4-b82c757d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240C5-A738-4594-B8EF-FFD87E01B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E537B-7F11-4073-909D-C9924DB0A54E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cb0b7b68-1770-4b70-a3c4-b82c757d1eed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Нагаева</dc:creator>
  <cp:keywords/>
  <dc:description/>
  <cp:lastModifiedBy>Ксения Нагаева</cp:lastModifiedBy>
  <cp:revision>1</cp:revision>
  <dcterms:created xsi:type="dcterms:W3CDTF">2024-12-27T12:19:00Z</dcterms:created>
  <dcterms:modified xsi:type="dcterms:W3CDTF">2024-12-27T12:20:00Z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0x01010089AF8F17ED164741AF62AA2BF42ED952</vt:lpwstr>
  </property>
</Properties>
</file>