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21A05" w14:textId="43B5E420" w:rsidR="005A0390" w:rsidRPr="005A0390" w:rsidRDefault="005A0390" w:rsidP="005905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Сказка-сценарий «Пингвинёнок и лесные зверята</w:t>
      </w:r>
      <w:r w:rsidR="00890BD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»</w:t>
      </w:r>
    </w:p>
    <w:p w14:paraId="79DC4428" w14:textId="10FF32A8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Длительность: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EC0E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30-35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минут.</w:t>
      </w:r>
    </w:p>
    <w:p w14:paraId="122FA925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Действующие лица:</w:t>
      </w:r>
    </w:p>
    <w:p w14:paraId="4978B899" w14:textId="77777777" w:rsidR="005A0390" w:rsidRPr="005A0390" w:rsidRDefault="005A0390" w:rsidP="00590592">
      <w:pPr>
        <w:numPr>
          <w:ilvl w:val="0"/>
          <w:numId w:val="1"/>
        </w:numPr>
        <w:shd w:val="clear" w:color="auto" w:fill="FFFFFF"/>
        <w:spacing w:after="0" w:line="240" w:lineRule="auto"/>
        <w:ind w:left="81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Пингвинёнок (из далёких холодных краёв);</w:t>
      </w:r>
    </w:p>
    <w:p w14:paraId="374E9C5A" w14:textId="77777777" w:rsidR="005A0390" w:rsidRPr="005A0390" w:rsidRDefault="005A0390" w:rsidP="00590592">
      <w:pPr>
        <w:numPr>
          <w:ilvl w:val="0"/>
          <w:numId w:val="1"/>
        </w:numPr>
        <w:shd w:val="clear" w:color="auto" w:fill="FFFFFF"/>
        <w:spacing w:after="0" w:line="240" w:lineRule="auto"/>
        <w:ind w:left="81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Ёжик;</w:t>
      </w:r>
    </w:p>
    <w:p w14:paraId="5DD0E935" w14:textId="77777777" w:rsidR="005A0390" w:rsidRPr="005A0390" w:rsidRDefault="005A0390" w:rsidP="00590592">
      <w:pPr>
        <w:numPr>
          <w:ilvl w:val="0"/>
          <w:numId w:val="1"/>
        </w:numPr>
        <w:shd w:val="clear" w:color="auto" w:fill="FFFFFF"/>
        <w:spacing w:after="0" w:line="240" w:lineRule="auto"/>
        <w:ind w:left="81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Зайчонок;</w:t>
      </w:r>
    </w:p>
    <w:p w14:paraId="328F7F28" w14:textId="77777777" w:rsidR="005A0390" w:rsidRPr="005A0390" w:rsidRDefault="005A0390" w:rsidP="00590592">
      <w:pPr>
        <w:numPr>
          <w:ilvl w:val="0"/>
          <w:numId w:val="1"/>
        </w:numPr>
        <w:shd w:val="clear" w:color="auto" w:fill="FFFFFF"/>
        <w:spacing w:after="0" w:line="240" w:lineRule="auto"/>
        <w:ind w:left="81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Лисёнок;</w:t>
      </w:r>
    </w:p>
    <w:p w14:paraId="460DE065" w14:textId="77777777" w:rsidR="005A0390" w:rsidRPr="005A0390" w:rsidRDefault="005A0390" w:rsidP="00590592">
      <w:pPr>
        <w:numPr>
          <w:ilvl w:val="0"/>
          <w:numId w:val="1"/>
        </w:numPr>
        <w:shd w:val="clear" w:color="auto" w:fill="FFFFFF"/>
        <w:spacing w:after="0" w:line="240" w:lineRule="auto"/>
        <w:ind w:left="81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Бельчонок;</w:t>
      </w:r>
    </w:p>
    <w:p w14:paraId="1D666BBE" w14:textId="77777777" w:rsidR="005A0390" w:rsidRPr="005A0390" w:rsidRDefault="005A0390" w:rsidP="00590592">
      <w:pPr>
        <w:numPr>
          <w:ilvl w:val="0"/>
          <w:numId w:val="1"/>
        </w:numPr>
        <w:shd w:val="clear" w:color="auto" w:fill="FFFFFF"/>
        <w:spacing w:after="0" w:line="240" w:lineRule="auto"/>
        <w:ind w:left="81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Светофор (взрослый или кукла);</w:t>
      </w:r>
    </w:p>
    <w:p w14:paraId="7D4024D2" w14:textId="77777777" w:rsidR="005A0390" w:rsidRPr="005A0390" w:rsidRDefault="005A0390" w:rsidP="00590592">
      <w:pPr>
        <w:numPr>
          <w:ilvl w:val="0"/>
          <w:numId w:val="1"/>
        </w:numPr>
        <w:shd w:val="clear" w:color="auto" w:fill="FFFFFF"/>
        <w:spacing w:after="0" w:line="240" w:lineRule="auto"/>
        <w:ind w:left="81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Рассказчик.</w:t>
      </w:r>
    </w:p>
    <w:p w14:paraId="20D19376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Оборудование:</w:t>
      </w:r>
    </w:p>
    <w:p w14:paraId="2312E36C" w14:textId="77777777" w:rsidR="005A0390" w:rsidRPr="005A0390" w:rsidRDefault="005A0390" w:rsidP="00590592">
      <w:pPr>
        <w:numPr>
          <w:ilvl w:val="0"/>
          <w:numId w:val="2"/>
        </w:numPr>
        <w:shd w:val="clear" w:color="auto" w:fill="FFFFFF"/>
        <w:spacing w:after="0" w:line="240" w:lineRule="auto"/>
        <w:ind w:left="85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декорации: лес и городская улица (дорога, тротуар, перекрёсток);</w:t>
      </w:r>
    </w:p>
    <w:p w14:paraId="26AB59A3" w14:textId="77777777" w:rsidR="005A0390" w:rsidRPr="005A0390" w:rsidRDefault="005A0390" w:rsidP="00590592">
      <w:pPr>
        <w:numPr>
          <w:ilvl w:val="0"/>
          <w:numId w:val="2"/>
        </w:numPr>
        <w:shd w:val="clear" w:color="auto" w:fill="FFFFFF"/>
        <w:spacing w:after="0" w:line="240" w:lineRule="auto"/>
        <w:ind w:left="85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макет светофора;</w:t>
      </w:r>
    </w:p>
    <w:p w14:paraId="169A8CEC" w14:textId="77777777" w:rsidR="005A0390" w:rsidRPr="005A0390" w:rsidRDefault="005A0390" w:rsidP="00590592">
      <w:pPr>
        <w:numPr>
          <w:ilvl w:val="0"/>
          <w:numId w:val="2"/>
        </w:numPr>
        <w:shd w:val="clear" w:color="auto" w:fill="FFFFFF"/>
        <w:spacing w:after="0" w:line="240" w:lineRule="auto"/>
        <w:ind w:left="85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разметка пешеходного перехода («зебра»);</w:t>
      </w:r>
    </w:p>
    <w:p w14:paraId="023D8214" w14:textId="77777777" w:rsidR="00F84914" w:rsidRDefault="005A0390" w:rsidP="00590592">
      <w:pPr>
        <w:numPr>
          <w:ilvl w:val="0"/>
          <w:numId w:val="2"/>
        </w:numPr>
        <w:shd w:val="clear" w:color="auto" w:fill="FFFFFF"/>
        <w:spacing w:after="0" w:line="240" w:lineRule="auto"/>
        <w:ind w:left="85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дорожные знаки («Пешеходный переход», «Движение запрещено», </w:t>
      </w:r>
    </w:p>
    <w:p w14:paraId="421CF0E2" w14:textId="0DA807BC" w:rsidR="005A0390" w:rsidRPr="005A0390" w:rsidRDefault="005A0390" w:rsidP="00590592">
      <w:pPr>
        <w:shd w:val="clear" w:color="auto" w:fill="FFFFFF"/>
        <w:spacing w:after="0" w:line="240" w:lineRule="auto"/>
        <w:ind w:left="85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«Остановка автобуса»);</w:t>
      </w:r>
    </w:p>
    <w:p w14:paraId="6B51DBF3" w14:textId="77777777" w:rsidR="005A0390" w:rsidRPr="005A0390" w:rsidRDefault="005A0390" w:rsidP="00590592">
      <w:pPr>
        <w:numPr>
          <w:ilvl w:val="0"/>
          <w:numId w:val="2"/>
        </w:numPr>
        <w:shd w:val="clear" w:color="auto" w:fill="FFFFFF"/>
        <w:spacing w:after="0" w:line="240" w:lineRule="auto"/>
        <w:ind w:left="85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игрушечные машинки;</w:t>
      </w:r>
    </w:p>
    <w:p w14:paraId="3E6FEEEA" w14:textId="77777777" w:rsidR="005A0390" w:rsidRPr="005A0390" w:rsidRDefault="005A0390" w:rsidP="00590592">
      <w:pPr>
        <w:numPr>
          <w:ilvl w:val="0"/>
          <w:numId w:val="2"/>
        </w:numPr>
        <w:shd w:val="clear" w:color="auto" w:fill="FFFFFF"/>
        <w:spacing w:after="0" w:line="240" w:lineRule="auto"/>
        <w:ind w:left="85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костюмы или маски для персонажей;</w:t>
      </w:r>
    </w:p>
    <w:p w14:paraId="53F1AA9B" w14:textId="48A82B73" w:rsidR="005A0390" w:rsidRPr="005A0390" w:rsidRDefault="005A0390" w:rsidP="00590592">
      <w:pPr>
        <w:numPr>
          <w:ilvl w:val="0"/>
          <w:numId w:val="2"/>
        </w:numPr>
        <w:shd w:val="clear" w:color="auto" w:fill="FFFFFF"/>
        <w:spacing w:after="0" w:line="240" w:lineRule="auto"/>
        <w:ind w:left="85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светоотражающие значки для игры.</w:t>
      </w:r>
    </w:p>
    <w:p w14:paraId="792ADA31" w14:textId="77777777" w:rsidR="005A0390" w:rsidRPr="005A0390" w:rsidRDefault="005A0390" w:rsidP="0059059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Сцена 1. Знакомство с Пингвинёнком</w:t>
      </w:r>
    </w:p>
    <w:p w14:paraId="7C017A7D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(На сцене — лесная опушка. Зверята играют.)</w:t>
      </w:r>
    </w:p>
    <w:p w14:paraId="5FC514CE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Рассказчик: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 одном волшебном лесу жили-были весёлые зверята: Ёжик, Зайчонок, Лисёнок и Бельчонок. Однажды они услышали странный шум и увидели… Пингвинёнка!</w:t>
      </w:r>
    </w:p>
    <w:p w14:paraId="26BC055E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(Появляется Пингвинёнок, озирается по сторонам.)</w:t>
      </w:r>
    </w:p>
    <w:p w14:paraId="1626BB85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Пингвинёнок</w:t>
      </w:r>
      <w:proofErr w:type="gramStart"/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Здравствуйте</w:t>
      </w:r>
      <w:proofErr w:type="gramEnd"/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 Я прилетел к вам из далёкой Антарктиды на воздушном шаре, но он лопнул… И теперь я не знаю, как добраться до гостиницы «Лесная полянка».</w:t>
      </w:r>
    </w:p>
    <w:p w14:paraId="6F263455" w14:textId="77777777" w:rsidR="00F84914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Зайчонок</w:t>
      </w:r>
      <w:proofErr w:type="gramStart"/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Не</w:t>
      </w:r>
      <w:proofErr w:type="gramEnd"/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волнуйся, мы тебе поможем! Но сначала нужно перейти </w:t>
      </w:r>
    </w:p>
    <w:p w14:paraId="0705E48B" w14:textId="77777777" w:rsidR="00F84914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дорогу. Ты знаешь правила дорожного движения?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Пингвинёнок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5A03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(растерянно)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Правила? Какие правила? У нас во льдах нет </w:t>
      </w:r>
    </w:p>
    <w:p w14:paraId="66F4A505" w14:textId="27B28786" w:rsid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дорог и машин…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Ёжик</w:t>
      </w:r>
      <w:proofErr w:type="gramStart"/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Тогда</w:t>
      </w:r>
      <w:proofErr w:type="gramEnd"/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мы тебя всему научим! Пойдём с нами!</w:t>
      </w:r>
    </w:p>
    <w:p w14:paraId="2A11D7AF" w14:textId="77777777" w:rsidR="00F84914" w:rsidRPr="005A0390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6BAA80" w14:textId="081D5934" w:rsidR="005A0390" w:rsidRPr="005A0390" w:rsidRDefault="005A0390" w:rsidP="0059059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Сцена 2. Урок первый: светофор</w:t>
      </w:r>
      <w:r w:rsidR="00F849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</w:p>
    <w:p w14:paraId="0778C9BE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(Зверята подходят к «дороге». Появляется Светофор.)</w:t>
      </w:r>
    </w:p>
    <w:p w14:paraId="5804A46D" w14:textId="77777777" w:rsid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Светофор: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Я — Светофор, я друг надёжный,</w:t>
      </w:r>
    </w:p>
    <w:p w14:paraId="5A4E480E" w14:textId="77777777" w:rsid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очень нужен всем в пути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Есть т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 огня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меня, по очереди все горят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—</w:t>
      </w:r>
    </w:p>
    <w:p w14:paraId="3FE03E50" w14:textId="26926C3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Повторите их друзья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</w:t>
      </w:r>
    </w:p>
    <w:p w14:paraId="18C3570F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Лисёнок</w:t>
      </w:r>
      <w:proofErr w:type="gramStart"/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Смотри</w:t>
      </w:r>
      <w:proofErr w:type="gramEnd"/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Пингвинёнок:</w:t>
      </w:r>
    </w:p>
    <w:p w14:paraId="18EFA5AE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 свет — </w:t>
      </w: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стой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никуда не иди.</w:t>
      </w:r>
    </w:p>
    <w:p w14:paraId="3CB3C5C6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Жёлтый свет — </w:t>
      </w: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жди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готовься.</w:t>
      </w:r>
    </w:p>
    <w:p w14:paraId="57B7144C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Зелёный свет — можно </w:t>
      </w: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идти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но сначала посмотри по сторонам!</w:t>
      </w:r>
    </w:p>
    <w:p w14:paraId="25927982" w14:textId="77777777" w:rsid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Пингвинёнок</w:t>
      </w:r>
      <w:proofErr w:type="gramStart"/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Понял</w:t>
      </w:r>
      <w:proofErr w:type="gramEnd"/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 Красный — стой, жёлтый — жди, зелёный — иди.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Бельчонок: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А ещё запомни: если торопишься, всё равно жди зелёного света. Безопасность важнее спешки!</w:t>
      </w:r>
    </w:p>
    <w:p w14:paraId="6EAE7367" w14:textId="77777777" w:rsidR="00F84914" w:rsidRPr="005A0390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4C3827" w14:textId="77777777" w:rsidR="005A0390" w:rsidRPr="005A0390" w:rsidRDefault="005A0390" w:rsidP="0059059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Сцена 3. Урок второй: пешеходный переход</w:t>
      </w:r>
    </w:p>
    <w:p w14:paraId="2A133EC2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(Зверята показывают «зебру».)</w:t>
      </w:r>
    </w:p>
    <w:p w14:paraId="13B575ED" w14:textId="77777777" w:rsid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Ёжик</w:t>
      </w:r>
      <w:proofErr w:type="gramStart"/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Видишь</w:t>
      </w:r>
      <w:proofErr w:type="gramEnd"/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эти белые полоски? Это пешеходный переход. Только здесь можно переходить дорогу.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Зайчонок</w:t>
      </w:r>
      <w:proofErr w:type="gramStart"/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Если</w:t>
      </w:r>
      <w:proofErr w:type="gramEnd"/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«зебры» нет, ищи подземный или надземный переход. Или жди светофора.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Пингвинёнок</w:t>
      </w:r>
      <w:proofErr w:type="gramStart"/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А если</w:t>
      </w:r>
      <w:proofErr w:type="gramEnd"/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я очень захочу перебежать между машинами?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Лисёнок</w:t>
      </w:r>
      <w:proofErr w:type="gramStart"/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Так</w:t>
      </w:r>
      <w:proofErr w:type="gramEnd"/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делать нельзя! Водитель может тебя не заметить. Лучше </w:t>
      </w:r>
    </w:p>
    <w:p w14:paraId="3F5B656E" w14:textId="082F2545" w:rsid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потратить минуту на поиск перехода, чем попасть в беду.</w:t>
      </w:r>
    </w:p>
    <w:p w14:paraId="6D624A6C" w14:textId="77777777" w:rsidR="00F84914" w:rsidRPr="005A0390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4EF558" w14:textId="77777777" w:rsidR="005A0390" w:rsidRPr="005A0390" w:rsidRDefault="005A0390" w:rsidP="0059059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Сцена 4. Песня «Правила для Пингвинёнка»</w:t>
      </w:r>
    </w:p>
    <w:p w14:paraId="6026F647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(Герои поют и выполняют движения.)</w:t>
      </w:r>
    </w:p>
    <w:p w14:paraId="2E9369E0" w14:textId="77777777" w:rsid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Куплет 1: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Пингвинёнок, не спеши,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спеши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На дорогу не беги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Не беги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Светофор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поможет нам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1C2DC4E" w14:textId="5D2134B0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 </w:t>
      </w:r>
      <w:proofErr w:type="gramStart"/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покажет</w:t>
      </w:r>
      <w:proofErr w:type="gramEnd"/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как идти.</w:t>
      </w:r>
    </w:p>
    <w:p w14:paraId="2BBEB3D2" w14:textId="77777777" w:rsid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(Движения: покачивают головой на «не спеши», показывают пальчиком на </w:t>
      </w:r>
    </w:p>
    <w:p w14:paraId="3B8A865C" w14:textId="3C588A4E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светофор.)</w:t>
      </w:r>
    </w:p>
    <w:p w14:paraId="4C515216" w14:textId="22C15A33" w:rsid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Припев: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-нет нельзя идти</w:t>
      </w:r>
    </w:p>
    <w:p w14:paraId="2ABC00BF" w14:textId="705DA77E" w:rsid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Жёлтый – ты немного подожди</w:t>
      </w:r>
    </w:p>
    <w:p w14:paraId="282582D0" w14:textId="40A2031F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Вот зелёный – можно в путь, не беги и аккуратен будь.</w:t>
      </w:r>
    </w:p>
    <w:p w14:paraId="66C6E796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(Движения: хлопают в ладоши, маршируют на месте.)</w:t>
      </w:r>
    </w:p>
    <w:p w14:paraId="77AF5E46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Куплет 2: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«Зебра» — наш помощник тут,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Через улицу ведут.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Налево, вправо погляди —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Нет машин? Тогда иди!</w:t>
      </w:r>
    </w:p>
    <w:p w14:paraId="1DC09C24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(Движения: показывают руками «полоски», поворачивают голову налево и направо, делают шаг вперёд.)</w:t>
      </w:r>
    </w:p>
    <w:p w14:paraId="0132DC89" w14:textId="77777777" w:rsid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Припев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5A03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(повторяется)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A48260E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4323E0" w14:textId="77777777" w:rsidR="005A0390" w:rsidRPr="005A0390" w:rsidRDefault="005A0390" w:rsidP="00590592">
      <w:pPr>
        <w:shd w:val="clear" w:color="auto" w:fill="FFFFFF"/>
        <w:spacing w:after="0" w:line="240" w:lineRule="auto"/>
        <w:ind w:left="227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Сцена 5. Игры для зрителей и Пингвинёнка</w:t>
      </w:r>
    </w:p>
    <w:p w14:paraId="70CF9F6F" w14:textId="77777777" w:rsidR="00F84914" w:rsidRPr="00F84914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 1: «Светофорная зарядка»</w:t>
      </w:r>
    </w:p>
    <w:p w14:paraId="6824539E" w14:textId="77777777" w:rsidR="00F84914" w:rsidRPr="00F84914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1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 (Светофор) показывает карточки трёх цветов.</w:t>
      </w:r>
    </w:p>
    <w:p w14:paraId="54A8BC9F" w14:textId="77777777" w:rsidR="00F84914" w:rsidRPr="00F84914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Красный</w:t>
      </w:r>
      <w:r w:rsidRPr="00F8491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все замирают в смешной позе.</w:t>
      </w:r>
    </w:p>
    <w:p w14:paraId="68591300" w14:textId="77777777" w:rsidR="00F84914" w:rsidRPr="00F84914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Жёлтый</w:t>
      </w:r>
      <w:r w:rsidRPr="00F8491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хлопают в ладоши.</w:t>
      </w:r>
    </w:p>
    <w:p w14:paraId="3C3ACEC7" w14:textId="77777777" w:rsidR="00F84914" w:rsidRPr="00F84914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Зелёный</w:t>
      </w:r>
      <w:r w:rsidRPr="00F8491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маршируют на месте.</w:t>
      </w:r>
    </w:p>
    <w:p w14:paraId="371B71B9" w14:textId="77777777" w:rsidR="00F84914" w:rsidRPr="00F84914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 постепенно ускоряется.</w:t>
      </w:r>
    </w:p>
    <w:p w14:paraId="32E6A059" w14:textId="77777777" w:rsidR="00F84914" w:rsidRPr="00F84914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 2: «Выбери переход»</w:t>
      </w:r>
    </w:p>
    <w:p w14:paraId="54A23D83" w14:textId="77777777" w:rsidR="00F84914" w:rsidRPr="00F84914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Подготовка:</w:t>
      </w:r>
      <w:r w:rsidRPr="00F8491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подготовить три карточки с изображениями:</w:t>
      </w:r>
    </w:p>
    <w:p w14:paraId="6F1EB9DB" w14:textId="77777777" w:rsidR="00F84914" w:rsidRPr="00F84914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наземный переход («зебра»);</w:t>
      </w:r>
    </w:p>
    <w:p w14:paraId="08CCFCA6" w14:textId="77777777" w:rsidR="00F84914" w:rsidRPr="00F84914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подземный переход (тоннель со ступеньками);</w:t>
      </w:r>
    </w:p>
    <w:p w14:paraId="3B0529F9" w14:textId="77777777" w:rsidR="00F84914" w:rsidRPr="00F84914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надземный переход (мост над дорогой).</w:t>
      </w:r>
    </w:p>
    <w:p w14:paraId="5027FBBD" w14:textId="77777777" w:rsidR="00F84914" w:rsidRPr="00F84914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Правила:</w:t>
      </w:r>
      <w:r w:rsidRPr="00F8491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ведущий описывает ситуацию, зрители выбирают подходящий переход и показывают карточку.</w:t>
      </w:r>
    </w:p>
    <w:p w14:paraId="28F16A09" w14:textId="77777777" w:rsidR="00F84914" w:rsidRPr="00F84914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 ситуаций:</w:t>
      </w:r>
    </w:p>
    <w:p w14:paraId="507DB615" w14:textId="77777777" w:rsidR="00F84914" w:rsidRPr="00F84914" w:rsidRDefault="00F84914" w:rsidP="00590592">
      <w:pPr>
        <w:numPr>
          <w:ilvl w:val="1"/>
          <w:numId w:val="11"/>
        </w:numPr>
        <w:shd w:val="clear" w:color="auto" w:fill="FFFFFF"/>
        <w:spacing w:after="0" w:line="240" w:lineRule="auto"/>
        <w:ind w:left="794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1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 улице сильный дождь, а над дорогой висит мост. Какой переход выберем?»</w:t>
      </w:r>
    </w:p>
    <w:p w14:paraId="01BF232B" w14:textId="77777777" w:rsidR="00F84914" w:rsidRPr="00F84914" w:rsidRDefault="00F84914" w:rsidP="00590592">
      <w:pPr>
        <w:shd w:val="clear" w:color="auto" w:fill="FFFFFF"/>
        <w:spacing w:after="0" w:line="240" w:lineRule="auto"/>
        <w:ind w:left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849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(Надземный.)</w:t>
      </w:r>
    </w:p>
    <w:p w14:paraId="1CB4CC70" w14:textId="77777777" w:rsidR="00F84914" w:rsidRPr="00F84914" w:rsidRDefault="00F84914" w:rsidP="00590592">
      <w:pPr>
        <w:numPr>
          <w:ilvl w:val="1"/>
          <w:numId w:val="11"/>
        </w:numPr>
        <w:shd w:val="clear" w:color="auto" w:fill="FFFFFF"/>
        <w:spacing w:after="0" w:line="240" w:lineRule="auto"/>
        <w:ind w:left="794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14">
        <w:rPr>
          <w:rFonts w:ascii="Times New Roman" w:eastAsia="Times New Roman" w:hAnsi="Times New Roman" w:cs="Times New Roman"/>
          <w:sz w:val="28"/>
          <w:szCs w:val="28"/>
          <w:lang w:eastAsia="ru-RU"/>
        </w:rPr>
        <w:t>«Рядом со школой нарисовали белые полоски на дороге. Как перейти улицу?» </w:t>
      </w:r>
      <w:r w:rsidRPr="00F849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(Наземный.)</w:t>
      </w:r>
    </w:p>
    <w:p w14:paraId="5F13B7C9" w14:textId="77777777" w:rsidR="00F84914" w:rsidRPr="00F84914" w:rsidRDefault="00F84914" w:rsidP="00590592">
      <w:pPr>
        <w:numPr>
          <w:ilvl w:val="1"/>
          <w:numId w:val="11"/>
        </w:numPr>
        <w:shd w:val="clear" w:color="auto" w:fill="FFFFFF"/>
        <w:spacing w:after="0" w:line="240" w:lineRule="auto"/>
        <w:ind w:left="794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1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 площади много машин, но есть лестница вниз и тоннель. Как безопаснее?»</w:t>
      </w:r>
    </w:p>
    <w:p w14:paraId="127E755C" w14:textId="77777777" w:rsidR="00F84914" w:rsidRPr="00F84914" w:rsidRDefault="00F84914" w:rsidP="00590592">
      <w:pPr>
        <w:shd w:val="clear" w:color="auto" w:fill="FFFFFF"/>
        <w:spacing w:after="0" w:line="240" w:lineRule="auto"/>
        <w:ind w:left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849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(Подземный.)</w:t>
      </w:r>
    </w:p>
    <w:p w14:paraId="18690E03" w14:textId="77777777" w:rsidR="00F84914" w:rsidRPr="00F84914" w:rsidRDefault="00F84914" w:rsidP="00590592">
      <w:pPr>
        <w:numPr>
          <w:ilvl w:val="1"/>
          <w:numId w:val="11"/>
        </w:numPr>
        <w:shd w:val="clear" w:color="auto" w:fill="FFFFFF"/>
        <w:spacing w:after="0" w:line="240" w:lineRule="auto"/>
        <w:ind w:left="794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14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 с мамой на вокзале, нужно перейти на другую платформу. Видим мост над путями. Что это?» </w:t>
      </w:r>
      <w:r w:rsidRPr="00F849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(Надземный переход.)</w:t>
      </w:r>
    </w:p>
    <w:p w14:paraId="0D73A2F5" w14:textId="7260EFA6" w:rsidR="00F84914" w:rsidRPr="00F84914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 итогов:</w:t>
      </w:r>
      <w:r w:rsidRPr="00F8491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 каждого ответа герои дают короткое пояснение: «Правильно! Надземный переход защищает от машин».</w:t>
      </w:r>
    </w:p>
    <w:p w14:paraId="283F3CB0" w14:textId="77777777" w:rsidR="00F84914" w:rsidRPr="00621271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 </w:t>
      </w:r>
      <w:r w:rsidRPr="00590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621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«Эстафета переходов»</w:t>
      </w:r>
    </w:p>
    <w:p w14:paraId="1D0801CF" w14:textId="77777777" w:rsidR="00F84914" w:rsidRPr="00621271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Подготовка:</w:t>
      </w:r>
      <w:r w:rsidRPr="0062127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 полу разметить три зоны с табличками:</w:t>
      </w:r>
    </w:p>
    <w:p w14:paraId="573A1BD1" w14:textId="77777777" w:rsidR="00F84914" w:rsidRPr="00621271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27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«Наземный переход» — полосатая дорожка («зебра»);</w:t>
      </w:r>
    </w:p>
    <w:p w14:paraId="6B4A14EA" w14:textId="77777777" w:rsidR="00F84914" w:rsidRPr="00621271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27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«Подземный переход» — тоннель из обручей или дуги;</w:t>
      </w:r>
    </w:p>
    <w:p w14:paraId="141135BE" w14:textId="77777777" w:rsidR="00F84914" w:rsidRPr="00621271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27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«Надземный переход» — скамейка или невысокий мостик.</w:t>
      </w:r>
    </w:p>
    <w:p w14:paraId="734780AE" w14:textId="77777777" w:rsidR="00F84914" w:rsidRPr="00621271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Правила:</w:t>
      </w:r>
      <w:r w:rsidRPr="0062127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 делятся на две команды. По сигналу первый участник:</w:t>
      </w:r>
    </w:p>
    <w:p w14:paraId="19207811" w14:textId="77777777" w:rsidR="00F84914" w:rsidRPr="00621271" w:rsidRDefault="00F84914" w:rsidP="00590592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2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 по «зебре» (наземный).</w:t>
      </w:r>
    </w:p>
    <w:p w14:paraId="0DAAEA89" w14:textId="77777777" w:rsidR="00F84914" w:rsidRPr="00621271" w:rsidRDefault="00F84914" w:rsidP="00590592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2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Пролезает через тоннель (подземный).</w:t>
      </w:r>
    </w:p>
    <w:p w14:paraId="70F452BF" w14:textId="77777777" w:rsidR="00F84914" w:rsidRPr="00621271" w:rsidRDefault="00F84914" w:rsidP="00590592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2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 по скамейке (надземный).</w:t>
      </w:r>
    </w:p>
    <w:p w14:paraId="68176671" w14:textId="77777777" w:rsidR="00F84914" w:rsidRPr="00621271" w:rsidRDefault="00F84914" w:rsidP="00590592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2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Возвращается к команде и передаёт эстафету.</w:t>
      </w:r>
    </w:p>
    <w:p w14:paraId="78AC53CE" w14:textId="77777777" w:rsidR="00590592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Победа:</w:t>
      </w:r>
      <w:r w:rsidRPr="0062127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выигрывает команда, которая быстрее и правильнее выполнит </w:t>
      </w:r>
    </w:p>
    <w:p w14:paraId="64C1DD08" w14:textId="08351D29" w:rsidR="00F84914" w:rsidRPr="00590592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2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задание.</w:t>
      </w:r>
    </w:p>
    <w:p w14:paraId="7C496FE4" w14:textId="77777777" w:rsidR="00F84914" w:rsidRPr="00590592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4: «Собери знак»</w:t>
      </w:r>
    </w:p>
    <w:p w14:paraId="285684ED" w14:textId="77777777" w:rsidR="00F84914" w:rsidRPr="00590592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Подготовка:</w:t>
      </w:r>
      <w:r w:rsidRPr="0059059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разрезать на 3–4 части картинки с дорожными знаками:</w:t>
      </w:r>
    </w:p>
    <w:p w14:paraId="1A363EC2" w14:textId="77777777" w:rsidR="00F84914" w:rsidRPr="00590592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9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«Пешеходный переход» (наземный);</w:t>
      </w:r>
    </w:p>
    <w:p w14:paraId="2E1256F8" w14:textId="77777777" w:rsidR="00F84914" w:rsidRPr="00590592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9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«Подземный переход»;</w:t>
      </w:r>
    </w:p>
    <w:p w14:paraId="109F2E4E" w14:textId="77777777" w:rsidR="00F84914" w:rsidRPr="00590592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9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«Надземный переход».</w:t>
      </w:r>
    </w:p>
    <w:p w14:paraId="45C02161" w14:textId="77777777" w:rsidR="00F84914" w:rsidRPr="00621271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Правила:</w:t>
      </w:r>
      <w:r w:rsidRPr="0059059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 в командах собирают пазлы. После сборки называют знак и объясняют, где его можно встретить.</w:t>
      </w:r>
    </w:p>
    <w:p w14:paraId="76CD652B" w14:textId="77777777" w:rsidR="00F84914" w:rsidRPr="00590592" w:rsidRDefault="00F84914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Комментарий героев:</w:t>
      </w:r>
      <w:r w:rsidRPr="00621271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«Отлично! Вы </w:t>
      </w:r>
      <w:r w:rsidRPr="00590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отлично </w:t>
      </w:r>
      <w:r w:rsidRPr="0062127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 вида переходов!»</w:t>
      </w:r>
    </w:p>
    <w:p w14:paraId="62284554" w14:textId="77777777" w:rsidR="00590592" w:rsidRDefault="00590592" w:rsidP="0059059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DA88616" w14:textId="06180298" w:rsidR="005A0390" w:rsidRPr="005A0390" w:rsidRDefault="005A0390" w:rsidP="0059059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Сцена 6. Практическое занятие</w:t>
      </w:r>
    </w:p>
    <w:p w14:paraId="352CD51B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(Пингвинёнок и зверята подходят к дороге.)</w:t>
      </w:r>
    </w:p>
    <w:p w14:paraId="13F841DB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Рассказчик: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Теперь Пингвинёнок готов перейти дорогу правильно. Давайте поможем ему!</w:t>
      </w:r>
    </w:p>
    <w:p w14:paraId="36032841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Пингвинёнок:</w:t>
      </w:r>
    </w:p>
    <w:p w14:paraId="322C1A35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Вижу светофор — красный, значит, </w:t>
      </w: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стою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0F63FDD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Загорелся жёлтый — </w:t>
      </w: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готовлюсь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1FCEE9B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Зелёный! Оглядываюсь: налево… </w:t>
      </w:r>
      <w:r w:rsidRPr="005A03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(Зайчонок)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Чисто!</w:t>
      </w:r>
    </w:p>
    <w:p w14:paraId="3F5A8AAC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Направо… </w:t>
      </w:r>
      <w:r w:rsidRPr="005A03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(Лисёнок)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Чисто!</w:t>
      </w:r>
    </w:p>
    <w:p w14:paraId="0F86C493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Иду по «зебре» спокойно.</w:t>
      </w:r>
    </w:p>
    <w:p w14:paraId="402FF7F2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(Пингвинёнок переходит дорогу. Все аплодируют.)</w:t>
      </w:r>
    </w:p>
    <w:p w14:paraId="0B47CFC4" w14:textId="285231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Ёжик: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Молодец, Пингвинёнок! Ты всё сделал правильно.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Бельчонок: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Запомни ещё: в темноте носи светоотражатели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 тебя будет видно издалека.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A03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(Ёжик дарит Пингвинёнку светоотражающий значок.)</w:t>
      </w:r>
    </w:p>
    <w:p w14:paraId="022B2A5D" w14:textId="77777777" w:rsidR="00590592" w:rsidRDefault="00590592" w:rsidP="0059059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CFA454E" w14:textId="3DF885A0" w:rsidR="005A0390" w:rsidRPr="005A0390" w:rsidRDefault="005A0390" w:rsidP="0059059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Сцена 7. Финал</w:t>
      </w:r>
    </w:p>
    <w:p w14:paraId="6799FF15" w14:textId="77777777" w:rsid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Пингвинёнок</w:t>
      </w:r>
      <w:proofErr w:type="gramStart"/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Спасибо</w:t>
      </w:r>
      <w:proofErr w:type="gramEnd"/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друзья! Теперь я знаю все правила. Я смогу </w:t>
      </w:r>
    </w:p>
    <w:p w14:paraId="08419688" w14:textId="74407373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безопасно добраться до гостиницы и рассказать о них своим пингвинам!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Светофор</w:t>
      </w:r>
      <w:proofErr w:type="gramStart"/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Запомните</w:t>
      </w:r>
      <w:proofErr w:type="gramEnd"/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ребята:</w:t>
      </w:r>
    </w:p>
    <w:p w14:paraId="5738A709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Слушайтесь светофора.</w:t>
      </w:r>
    </w:p>
    <w:p w14:paraId="336CF6FC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Переходите дорогу только в положенном месте.</w:t>
      </w:r>
    </w:p>
    <w:p w14:paraId="764BFEE8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Будьте внимательны и осторожны.</w:t>
      </w:r>
    </w:p>
    <w:p w14:paraId="5C7EF08F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Все герои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5A03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(хором)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Знай правила движения,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Как таблицу умножения!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Будь внимателен всегда,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И беда пройдёт мимо!</w:t>
      </w:r>
    </w:p>
    <w:p w14:paraId="73AD15EE" w14:textId="627103B3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(Звучит весёлая музыка. Герои машут зрителям, раздают светоотражающие наклейки. Занавес.)</w:t>
      </w:r>
    </w:p>
    <w:p w14:paraId="4F15B5F0" w14:textId="77777777" w:rsidR="00590592" w:rsidRDefault="00590592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22F53C1" w14:textId="4D04E01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Рекомендации для постановки:</w:t>
      </w:r>
    </w:p>
    <w:p w14:paraId="7CACFC89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Перед спектаклем проведите короткую беседу о ПДД.</w:t>
      </w:r>
    </w:p>
    <w:p w14:paraId="1361036A" w14:textId="77777777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Вовлеките зрителей в игры — так материал запомнится лучше.</w:t>
      </w:r>
    </w:p>
    <w:p w14:paraId="647BE837" w14:textId="77777777" w:rsidR="00590592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После спектакля можно устроить мини</w:t>
      </w: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noBreakHyphen/>
        <w:t>викторину: «Что бы сделал </w:t>
      </w:r>
    </w:p>
    <w:p w14:paraId="0BCCC5DD" w14:textId="0EF19208" w:rsidR="005A0390" w:rsidRPr="005A0390" w:rsidRDefault="005A0390" w:rsidP="005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03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Пингвинёнок в этой ситуации?».</w:t>
      </w:r>
    </w:p>
    <w:p w14:paraId="0EF3851B" w14:textId="77777777" w:rsidR="0021185D" w:rsidRPr="005A0390" w:rsidRDefault="0021185D" w:rsidP="005A03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185D" w:rsidRPr="005A0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2FF2"/>
    <w:multiLevelType w:val="multilevel"/>
    <w:tmpl w:val="1684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B36E2"/>
    <w:multiLevelType w:val="multilevel"/>
    <w:tmpl w:val="6252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A5D4B"/>
    <w:multiLevelType w:val="multilevel"/>
    <w:tmpl w:val="C446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123C8"/>
    <w:multiLevelType w:val="multilevel"/>
    <w:tmpl w:val="E586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86AD9"/>
    <w:multiLevelType w:val="multilevel"/>
    <w:tmpl w:val="C298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02D94"/>
    <w:multiLevelType w:val="multilevel"/>
    <w:tmpl w:val="A7D6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B59EF"/>
    <w:multiLevelType w:val="multilevel"/>
    <w:tmpl w:val="DDE0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9A0BC7"/>
    <w:multiLevelType w:val="multilevel"/>
    <w:tmpl w:val="FDBC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43AE7"/>
    <w:multiLevelType w:val="multilevel"/>
    <w:tmpl w:val="D63A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1D4B3B"/>
    <w:multiLevelType w:val="multilevel"/>
    <w:tmpl w:val="C24E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6435E3"/>
    <w:multiLevelType w:val="multilevel"/>
    <w:tmpl w:val="FE300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BA5240"/>
    <w:multiLevelType w:val="multilevel"/>
    <w:tmpl w:val="6FA0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549190">
    <w:abstractNumId w:val="9"/>
  </w:num>
  <w:num w:numId="2" w16cid:durableId="130903263">
    <w:abstractNumId w:val="4"/>
  </w:num>
  <w:num w:numId="3" w16cid:durableId="1181165562">
    <w:abstractNumId w:val="1"/>
  </w:num>
  <w:num w:numId="4" w16cid:durableId="361905044">
    <w:abstractNumId w:val="3"/>
  </w:num>
  <w:num w:numId="5" w16cid:durableId="1216743522">
    <w:abstractNumId w:val="8"/>
  </w:num>
  <w:num w:numId="6" w16cid:durableId="386951570">
    <w:abstractNumId w:val="7"/>
  </w:num>
  <w:num w:numId="7" w16cid:durableId="249314780">
    <w:abstractNumId w:val="10"/>
  </w:num>
  <w:num w:numId="8" w16cid:durableId="1716005865">
    <w:abstractNumId w:val="11"/>
  </w:num>
  <w:num w:numId="9" w16cid:durableId="685523103">
    <w:abstractNumId w:val="0"/>
  </w:num>
  <w:num w:numId="10" w16cid:durableId="1977373848">
    <w:abstractNumId w:val="5"/>
  </w:num>
  <w:num w:numId="11" w16cid:durableId="1438255222">
    <w:abstractNumId w:val="2"/>
    <w:lvlOverride w:ilvl="1">
      <w:lvl w:ilvl="1">
        <w:numFmt w:val="decimal"/>
        <w:lvlText w:val="%2."/>
        <w:lvlJc w:val="left"/>
      </w:lvl>
    </w:lvlOverride>
  </w:num>
  <w:num w:numId="12" w16cid:durableId="269237505">
    <w:abstractNumId w:val="6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F0"/>
    <w:rsid w:val="0021185D"/>
    <w:rsid w:val="003E68B0"/>
    <w:rsid w:val="00452EF0"/>
    <w:rsid w:val="0046615F"/>
    <w:rsid w:val="00590592"/>
    <w:rsid w:val="005A0390"/>
    <w:rsid w:val="00890BD1"/>
    <w:rsid w:val="00A51A2D"/>
    <w:rsid w:val="00EC0E5C"/>
    <w:rsid w:val="00F8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380C"/>
  <w15:chartTrackingRefBased/>
  <w15:docId w15:val="{38A6C365-A45A-41D1-8B19-757164CC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2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E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E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2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2E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2E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2E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2E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2E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2E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2E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2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2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2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2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2E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2E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2E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2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2E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2E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2026-03-29T16:11:00Z</dcterms:created>
  <dcterms:modified xsi:type="dcterms:W3CDTF">2026-03-29T17:06:00Z</dcterms:modified>
</cp:coreProperties>
</file>